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EE99" w14:textId="38037BF3" w:rsidR="00496E78" w:rsidRPr="00DE094F" w:rsidRDefault="00496E78" w:rsidP="00DE094F">
      <w:pPr>
        <w:jc w:val="center"/>
        <w:rPr>
          <w:b/>
          <w:i/>
          <w:sz w:val="36"/>
          <w:szCs w:val="36"/>
        </w:rPr>
      </w:pPr>
      <w:r w:rsidRPr="00DE094F">
        <w:rPr>
          <w:b/>
          <w:i/>
          <w:sz w:val="36"/>
          <w:szCs w:val="36"/>
        </w:rPr>
        <w:t xml:space="preserve">Awards: </w:t>
      </w:r>
      <w:r w:rsidRPr="00DE094F">
        <w:rPr>
          <w:b/>
          <w:i/>
          <w:sz w:val="36"/>
          <w:szCs w:val="36"/>
        </w:rPr>
        <w:t>15</w:t>
      </w:r>
      <w:r w:rsidRPr="00DE094F">
        <w:rPr>
          <w:b/>
          <w:i/>
          <w:sz w:val="36"/>
          <w:szCs w:val="36"/>
          <w:vertAlign w:val="superscript"/>
        </w:rPr>
        <w:t>th</w:t>
      </w:r>
      <w:r w:rsidRPr="00DE094F">
        <w:rPr>
          <w:b/>
          <w:i/>
          <w:sz w:val="36"/>
          <w:szCs w:val="36"/>
        </w:rPr>
        <w:t xml:space="preserve"> Annual Spring Exhibition 2018</w:t>
      </w:r>
    </w:p>
    <w:p w14:paraId="78B6E45A" w14:textId="25C4E91F" w:rsidR="00DE094F" w:rsidRPr="00DE094F" w:rsidRDefault="00DE094F" w:rsidP="00DE094F">
      <w:pPr>
        <w:jc w:val="center"/>
        <w:rPr>
          <w:b/>
          <w:i/>
          <w:sz w:val="28"/>
          <w:szCs w:val="28"/>
        </w:rPr>
      </w:pPr>
      <w:r w:rsidRPr="00DE094F">
        <w:rPr>
          <w:b/>
          <w:i/>
          <w:sz w:val="28"/>
          <w:szCs w:val="28"/>
        </w:rPr>
        <w:t>Pemberton Arts Group Inc</w:t>
      </w:r>
    </w:p>
    <w:p w14:paraId="2DE44C7C" w14:textId="28FF0156" w:rsidR="00496E78" w:rsidRPr="00DE094F" w:rsidRDefault="00496E78" w:rsidP="00DE094F">
      <w:pPr>
        <w:tabs>
          <w:tab w:val="left" w:pos="4500"/>
        </w:tabs>
        <w:jc w:val="center"/>
        <w:rPr>
          <w:b/>
          <w:color w:val="1F3864" w:themeColor="accent1" w:themeShade="80"/>
          <w:sz w:val="22"/>
          <w:szCs w:val="22"/>
        </w:rPr>
      </w:pPr>
      <w:r w:rsidRPr="00DE094F">
        <w:rPr>
          <w:b/>
          <w:color w:val="1F3864" w:themeColor="accent1" w:themeShade="80"/>
          <w:sz w:val="22"/>
          <w:szCs w:val="22"/>
        </w:rPr>
        <w:t>Encouragement Award</w:t>
      </w:r>
      <w:r w:rsidRPr="00DE094F">
        <w:rPr>
          <w:b/>
          <w:color w:val="1F3864" w:themeColor="accent1" w:themeShade="80"/>
          <w:sz w:val="22"/>
          <w:szCs w:val="22"/>
        </w:rPr>
        <w:t xml:space="preserve">: </w:t>
      </w:r>
      <w:r w:rsidRPr="00DE094F">
        <w:rPr>
          <w:b/>
          <w:color w:val="1F3864" w:themeColor="accent1" w:themeShade="80"/>
          <w:sz w:val="22"/>
          <w:szCs w:val="22"/>
        </w:rPr>
        <w:t>No 22 “Gnarly Embrace”</w:t>
      </w:r>
      <w:r w:rsidRPr="00DE094F">
        <w:rPr>
          <w:b/>
          <w:color w:val="1F3864" w:themeColor="accent1" w:themeShade="80"/>
          <w:sz w:val="22"/>
          <w:szCs w:val="22"/>
        </w:rPr>
        <w:t xml:space="preserve"> - </w:t>
      </w:r>
      <w:r w:rsidRPr="00DE094F">
        <w:rPr>
          <w:b/>
          <w:color w:val="1F3864" w:themeColor="accent1" w:themeShade="80"/>
          <w:sz w:val="22"/>
          <w:szCs w:val="22"/>
        </w:rPr>
        <w:t xml:space="preserve">Jill </w:t>
      </w:r>
      <w:proofErr w:type="spellStart"/>
      <w:r w:rsidRPr="00DE094F">
        <w:rPr>
          <w:b/>
          <w:color w:val="1F3864" w:themeColor="accent1" w:themeShade="80"/>
          <w:sz w:val="22"/>
          <w:szCs w:val="22"/>
        </w:rPr>
        <w:t>Halden</w:t>
      </w:r>
      <w:proofErr w:type="spellEnd"/>
    </w:p>
    <w:p w14:paraId="643EA6B1" w14:textId="038EFE88" w:rsidR="00496E78" w:rsidRPr="00496E78" w:rsidRDefault="00496E78" w:rsidP="00DE094F">
      <w:pPr>
        <w:tabs>
          <w:tab w:val="left" w:pos="4500"/>
        </w:tabs>
        <w:jc w:val="center"/>
        <w:rPr>
          <w:color w:val="1F3864" w:themeColor="accent1" w:themeShade="80"/>
          <w:sz w:val="22"/>
          <w:szCs w:val="22"/>
        </w:rPr>
      </w:pPr>
      <w:r w:rsidRPr="00496E78">
        <w:rPr>
          <w:b/>
          <w:color w:val="1F3864" w:themeColor="accent1" w:themeShade="80"/>
          <w:sz w:val="22"/>
          <w:szCs w:val="22"/>
        </w:rPr>
        <w:t>(</w:t>
      </w:r>
      <w:r w:rsidRPr="00496E78">
        <w:rPr>
          <w:b/>
          <w:color w:val="1F3864" w:themeColor="accent1" w:themeShade="80"/>
          <w:sz w:val="22"/>
          <w:szCs w:val="22"/>
        </w:rPr>
        <w:t>Jackson’s Drawing Supplies</w:t>
      </w:r>
      <w:r w:rsidRPr="00496E78">
        <w:rPr>
          <w:b/>
          <w:color w:val="1F3864" w:themeColor="accent1" w:themeShade="80"/>
          <w:sz w:val="22"/>
          <w:szCs w:val="22"/>
        </w:rPr>
        <w:t xml:space="preserve"> </w:t>
      </w:r>
      <w:r w:rsidRPr="00496E78">
        <w:rPr>
          <w:b/>
          <w:color w:val="1F3864" w:themeColor="accent1" w:themeShade="80"/>
          <w:sz w:val="22"/>
          <w:szCs w:val="22"/>
        </w:rPr>
        <w:t>gift pack</w:t>
      </w:r>
      <w:r w:rsidRPr="00496E78">
        <w:rPr>
          <w:b/>
          <w:color w:val="1F3864" w:themeColor="accent1" w:themeShade="80"/>
          <w:sz w:val="22"/>
          <w:szCs w:val="22"/>
        </w:rPr>
        <w:t xml:space="preserve"> </w:t>
      </w:r>
      <w:r w:rsidRPr="00496E78">
        <w:rPr>
          <w:b/>
          <w:color w:val="1F3864" w:themeColor="accent1" w:themeShade="80"/>
          <w:sz w:val="22"/>
          <w:szCs w:val="22"/>
        </w:rPr>
        <w:t>Valued at</w:t>
      </w:r>
      <w:r w:rsidRPr="00496E78">
        <w:rPr>
          <w:color w:val="1F3864" w:themeColor="accent1" w:themeShade="80"/>
          <w:sz w:val="22"/>
          <w:szCs w:val="22"/>
        </w:rPr>
        <w:t xml:space="preserve"> </w:t>
      </w:r>
      <w:r w:rsidRPr="00496E78">
        <w:rPr>
          <w:b/>
          <w:color w:val="1F3864" w:themeColor="accent1" w:themeShade="80"/>
          <w:sz w:val="22"/>
          <w:szCs w:val="22"/>
        </w:rPr>
        <w:t>$1</w:t>
      </w:r>
      <w:r w:rsidRPr="00496E78">
        <w:rPr>
          <w:b/>
          <w:color w:val="1F3864" w:themeColor="accent1" w:themeShade="80"/>
          <w:sz w:val="22"/>
          <w:szCs w:val="22"/>
        </w:rPr>
        <w:t>25</w:t>
      </w:r>
      <w:r w:rsidRPr="00496E78">
        <w:rPr>
          <w:b/>
          <w:color w:val="1F3864" w:themeColor="accent1" w:themeShade="80"/>
          <w:sz w:val="22"/>
          <w:szCs w:val="22"/>
        </w:rPr>
        <w:t>.</w:t>
      </w:r>
      <w:r w:rsidRPr="00496E78">
        <w:rPr>
          <w:b/>
          <w:color w:val="1F3864" w:themeColor="accent1" w:themeShade="80"/>
          <w:sz w:val="22"/>
          <w:szCs w:val="22"/>
        </w:rPr>
        <w:t>)</w:t>
      </w:r>
    </w:p>
    <w:p w14:paraId="528DC777" w14:textId="3384B87E" w:rsidR="00496E78" w:rsidRPr="00DE094F" w:rsidRDefault="00496E78" w:rsidP="00DE094F">
      <w:pP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 w:rsidRPr="00DE094F">
        <w:rPr>
          <w:b/>
          <w:color w:val="C00000"/>
          <w:sz w:val="22"/>
          <w:szCs w:val="22"/>
        </w:rPr>
        <w:t>Treehouse Tapas &amp; Wine</w:t>
      </w:r>
      <w:r w:rsidRPr="00DE094F">
        <w:rPr>
          <w:b/>
          <w:color w:val="C00000"/>
          <w:sz w:val="22"/>
          <w:szCs w:val="22"/>
        </w:rPr>
        <w:t xml:space="preserve"> </w:t>
      </w:r>
      <w:r w:rsidRPr="00DE094F">
        <w:rPr>
          <w:b/>
          <w:color w:val="C00000"/>
          <w:sz w:val="22"/>
          <w:szCs w:val="22"/>
        </w:rPr>
        <w:t>for Contemporary work</w:t>
      </w:r>
      <w:r w:rsidRPr="00DE094F">
        <w:rPr>
          <w:b/>
          <w:color w:val="C00000"/>
          <w:sz w:val="22"/>
          <w:szCs w:val="22"/>
        </w:rPr>
        <w:t xml:space="preserve">: </w:t>
      </w:r>
      <w:r w:rsidRPr="00DE094F">
        <w:rPr>
          <w:b/>
          <w:color w:val="C00000"/>
          <w:sz w:val="22"/>
          <w:szCs w:val="22"/>
        </w:rPr>
        <w:t>No 9 “Renewal”</w:t>
      </w:r>
      <w:r w:rsidRPr="00DE094F">
        <w:rPr>
          <w:b/>
          <w:color w:val="C00000"/>
          <w:sz w:val="22"/>
          <w:szCs w:val="22"/>
        </w:rPr>
        <w:t xml:space="preserve">- </w:t>
      </w:r>
      <w:r w:rsidRPr="00DE094F">
        <w:rPr>
          <w:b/>
          <w:color w:val="C00000"/>
          <w:sz w:val="22"/>
          <w:szCs w:val="22"/>
        </w:rPr>
        <w:t>Marion Nelson</w:t>
      </w:r>
    </w:p>
    <w:p w14:paraId="242A010A" w14:textId="1A2C7EA7" w:rsidR="00496E78" w:rsidRPr="00496E78" w:rsidRDefault="00496E78" w:rsidP="00DE094F">
      <w:pPr>
        <w:tabs>
          <w:tab w:val="left" w:pos="4500"/>
        </w:tabs>
        <w:jc w:val="center"/>
        <w:rPr>
          <w:b/>
          <w:sz w:val="22"/>
          <w:szCs w:val="22"/>
        </w:rPr>
      </w:pPr>
      <w:r w:rsidRPr="00496E78">
        <w:rPr>
          <w:b/>
          <w:color w:val="C00000"/>
          <w:sz w:val="22"/>
          <w:szCs w:val="22"/>
        </w:rPr>
        <w:t>(</w:t>
      </w:r>
      <w:r w:rsidRPr="00496E78">
        <w:rPr>
          <w:b/>
          <w:color w:val="C00000"/>
          <w:sz w:val="22"/>
          <w:szCs w:val="22"/>
        </w:rPr>
        <w:t>$100 Voucher</w:t>
      </w:r>
      <w:r w:rsidRPr="00496E78">
        <w:rPr>
          <w:b/>
          <w:color w:val="C00000"/>
          <w:sz w:val="22"/>
          <w:szCs w:val="22"/>
        </w:rPr>
        <w:t>)</w:t>
      </w:r>
    </w:p>
    <w:p w14:paraId="356BA6D7" w14:textId="737F9B34" w:rsidR="00496E78" w:rsidRPr="00FE2D07" w:rsidRDefault="00496E78" w:rsidP="00DE094F">
      <w:pP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 w:rsidRPr="00FE2D07">
        <w:rPr>
          <w:b/>
          <w:color w:val="323E4F" w:themeColor="text2" w:themeShade="BF"/>
          <w:sz w:val="22"/>
          <w:szCs w:val="22"/>
        </w:rPr>
        <w:t>Treasures in the Forest</w:t>
      </w:r>
      <w:r w:rsidRPr="00FE2D07">
        <w:rPr>
          <w:b/>
          <w:color w:val="323E4F" w:themeColor="text2" w:themeShade="BF"/>
          <w:sz w:val="22"/>
          <w:szCs w:val="22"/>
        </w:rPr>
        <w:t xml:space="preserve"> Prize: </w:t>
      </w:r>
      <w:r w:rsidRPr="00FE2D07">
        <w:rPr>
          <w:b/>
          <w:color w:val="323E4F" w:themeColor="text2" w:themeShade="BF"/>
          <w:sz w:val="22"/>
          <w:szCs w:val="22"/>
        </w:rPr>
        <w:t>No 11 “Talking Hens”</w:t>
      </w:r>
      <w:r w:rsidRPr="00FE2D07">
        <w:rPr>
          <w:b/>
          <w:color w:val="323E4F" w:themeColor="text2" w:themeShade="BF"/>
          <w:sz w:val="22"/>
          <w:szCs w:val="22"/>
        </w:rPr>
        <w:t xml:space="preserve"> - </w:t>
      </w:r>
      <w:r w:rsidRPr="00FE2D07">
        <w:rPr>
          <w:b/>
          <w:color w:val="323E4F" w:themeColor="text2" w:themeShade="BF"/>
          <w:sz w:val="22"/>
          <w:szCs w:val="22"/>
        </w:rPr>
        <w:t>Suzanne Fellows</w:t>
      </w:r>
    </w:p>
    <w:p w14:paraId="0EF65826" w14:textId="77777777" w:rsidR="00FE2D07" w:rsidRDefault="00496E78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 w:rsidRPr="00FE2D07">
        <w:rPr>
          <w:b/>
          <w:color w:val="323E4F" w:themeColor="text2" w:themeShade="BF"/>
          <w:sz w:val="22"/>
          <w:szCs w:val="22"/>
        </w:rPr>
        <w:t>(</w:t>
      </w:r>
      <w:r w:rsidRPr="00FE2D07">
        <w:rPr>
          <w:b/>
          <w:color w:val="323E4F" w:themeColor="text2" w:themeShade="BF"/>
          <w:sz w:val="22"/>
          <w:szCs w:val="22"/>
        </w:rPr>
        <w:t>$150</w:t>
      </w:r>
      <w:r w:rsidRPr="00FE2D07">
        <w:rPr>
          <w:color w:val="323E4F" w:themeColor="text2" w:themeShade="BF"/>
          <w:sz w:val="22"/>
          <w:szCs w:val="22"/>
        </w:rPr>
        <w:t xml:space="preserve"> </w:t>
      </w:r>
      <w:r w:rsidRPr="00FE2D07">
        <w:rPr>
          <w:b/>
          <w:color w:val="323E4F" w:themeColor="text2" w:themeShade="BF"/>
          <w:sz w:val="22"/>
          <w:szCs w:val="22"/>
        </w:rPr>
        <w:t>voucher</w:t>
      </w:r>
      <w:r w:rsidRPr="00FE2D07">
        <w:rPr>
          <w:b/>
          <w:color w:val="323E4F" w:themeColor="text2" w:themeShade="BF"/>
          <w:sz w:val="22"/>
          <w:szCs w:val="22"/>
        </w:rPr>
        <w:t>)</w:t>
      </w:r>
    </w:p>
    <w:p w14:paraId="03127EC0" w14:textId="1D2CA794" w:rsidR="00FE2D07" w:rsidRPr="00FE2D07" w:rsidRDefault="00FE2D07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 w:rsidRPr="00FE2D07">
        <w:rPr>
          <w:b/>
          <w:color w:val="C00000"/>
          <w:sz w:val="22"/>
          <w:szCs w:val="22"/>
        </w:rPr>
        <w:t>Curator’s Award</w:t>
      </w:r>
      <w:r w:rsidRPr="00FE2D07">
        <w:rPr>
          <w:b/>
          <w:color w:val="C00000"/>
          <w:sz w:val="22"/>
          <w:szCs w:val="22"/>
        </w:rPr>
        <w:t xml:space="preserve">: </w:t>
      </w:r>
      <w:r w:rsidR="000518DF" w:rsidRPr="00FE2D07">
        <w:rPr>
          <w:b/>
          <w:color w:val="C00000"/>
          <w:sz w:val="22"/>
          <w:szCs w:val="22"/>
        </w:rPr>
        <w:t xml:space="preserve">No 28 - “On A Golden Pond” – </w:t>
      </w:r>
      <w:proofErr w:type="spellStart"/>
      <w:r w:rsidR="000518DF" w:rsidRPr="00FE2D07">
        <w:rPr>
          <w:b/>
          <w:color w:val="C00000"/>
          <w:sz w:val="22"/>
          <w:szCs w:val="22"/>
        </w:rPr>
        <w:t>Lynley</w:t>
      </w:r>
      <w:proofErr w:type="spellEnd"/>
      <w:r w:rsidR="000518DF" w:rsidRPr="00FE2D07">
        <w:rPr>
          <w:b/>
          <w:color w:val="C00000"/>
          <w:sz w:val="22"/>
          <w:szCs w:val="22"/>
        </w:rPr>
        <w:t xml:space="preserve"> </w:t>
      </w:r>
      <w:proofErr w:type="spellStart"/>
      <w:r w:rsidR="000518DF" w:rsidRPr="00FE2D07">
        <w:rPr>
          <w:b/>
          <w:color w:val="C00000"/>
          <w:sz w:val="22"/>
          <w:szCs w:val="22"/>
        </w:rPr>
        <w:t>Lally</w:t>
      </w:r>
      <w:proofErr w:type="spellEnd"/>
    </w:p>
    <w:p w14:paraId="74D945C9" w14:textId="70464BE0" w:rsidR="00FE2D07" w:rsidRDefault="00FE2D07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 w:rsidRPr="00FE2D07">
        <w:rPr>
          <w:b/>
          <w:color w:val="C00000"/>
          <w:sz w:val="22"/>
          <w:szCs w:val="22"/>
        </w:rPr>
        <w:t>(Warren District Chiropractic $100 &amp; Hidden River Estate Voucher $45)</w:t>
      </w:r>
    </w:p>
    <w:p w14:paraId="53D9B9CC" w14:textId="68804ED7" w:rsidR="00FE2D07" w:rsidRP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proofErr w:type="spellStart"/>
      <w:r w:rsidRPr="000518DF">
        <w:rPr>
          <w:b/>
          <w:color w:val="323E4F" w:themeColor="text2" w:themeShade="BF"/>
          <w:sz w:val="22"/>
          <w:szCs w:val="22"/>
        </w:rPr>
        <w:t>Jonezy’s</w:t>
      </w:r>
      <w:proofErr w:type="spellEnd"/>
      <w:r w:rsidRPr="000518DF">
        <w:rPr>
          <w:b/>
          <w:color w:val="323E4F" w:themeColor="text2" w:themeShade="BF"/>
          <w:sz w:val="22"/>
          <w:szCs w:val="22"/>
        </w:rPr>
        <w:t xml:space="preserve"> Café Prize: No 40 “Running Creek” – Sarah </w:t>
      </w:r>
      <w:proofErr w:type="spellStart"/>
      <w:r w:rsidRPr="000518DF">
        <w:rPr>
          <w:b/>
          <w:color w:val="323E4F" w:themeColor="text2" w:themeShade="BF"/>
          <w:sz w:val="22"/>
          <w:szCs w:val="22"/>
        </w:rPr>
        <w:t>Bondini</w:t>
      </w:r>
      <w:proofErr w:type="spellEnd"/>
    </w:p>
    <w:p w14:paraId="1D5D8D1D" w14:textId="3F551B7D" w:rsidR="000518DF" w:rsidRPr="00FE2D07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 w:rsidRPr="000518DF">
        <w:rPr>
          <w:b/>
          <w:color w:val="323E4F" w:themeColor="text2" w:themeShade="BF"/>
          <w:sz w:val="22"/>
          <w:szCs w:val="22"/>
        </w:rPr>
        <w:t>($200)</w:t>
      </w:r>
    </w:p>
    <w:p w14:paraId="0D56CF11" w14:textId="31C14BE4" w:rsidR="00FE2D07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sz w:val="22"/>
          <w:szCs w:val="22"/>
        </w:rPr>
      </w:pPr>
      <w:r w:rsidRPr="000518DF">
        <w:rPr>
          <w:b/>
          <w:color w:val="C00000"/>
          <w:sz w:val="22"/>
          <w:szCs w:val="22"/>
        </w:rPr>
        <w:t xml:space="preserve">Shire of Manjimup Prize: </w:t>
      </w:r>
      <w:r w:rsidRPr="00FE2D07">
        <w:rPr>
          <w:b/>
          <w:color w:val="C00000"/>
          <w:sz w:val="22"/>
          <w:szCs w:val="22"/>
        </w:rPr>
        <w:t xml:space="preserve">No 28 - “On A Golden Pond” – </w:t>
      </w:r>
      <w:proofErr w:type="spellStart"/>
      <w:r w:rsidRPr="00FE2D07">
        <w:rPr>
          <w:b/>
          <w:color w:val="C00000"/>
          <w:sz w:val="22"/>
          <w:szCs w:val="22"/>
        </w:rPr>
        <w:t>Lynley</w:t>
      </w:r>
      <w:proofErr w:type="spellEnd"/>
      <w:r w:rsidRPr="00FE2D07">
        <w:rPr>
          <w:b/>
          <w:color w:val="C00000"/>
          <w:sz w:val="22"/>
          <w:szCs w:val="22"/>
        </w:rPr>
        <w:t xml:space="preserve"> </w:t>
      </w:r>
      <w:proofErr w:type="spellStart"/>
      <w:r w:rsidRPr="00FE2D07">
        <w:rPr>
          <w:b/>
          <w:color w:val="C00000"/>
          <w:sz w:val="22"/>
          <w:szCs w:val="22"/>
        </w:rPr>
        <w:t>Lally</w:t>
      </w:r>
      <w:proofErr w:type="spellEnd"/>
    </w:p>
    <w:p w14:paraId="363B88DD" w14:textId="5C1C4614" w:rsidR="00FE2D07" w:rsidRP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 w:rsidRPr="000518DF">
        <w:rPr>
          <w:b/>
          <w:color w:val="C00000"/>
          <w:sz w:val="22"/>
          <w:szCs w:val="22"/>
        </w:rPr>
        <w:t>($250)</w:t>
      </w:r>
    </w:p>
    <w:p w14:paraId="5BD20F84" w14:textId="5C3093E1" w:rsidR="00FE2D07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t>LJ Hooker Pemberton/Manjimup Prize: No 21 – “Endangered Red Tail Blacks”- Lesley Curtis</w:t>
      </w:r>
    </w:p>
    <w:p w14:paraId="4EA61593" w14:textId="001B2C7B" w:rsid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t>($300)</w:t>
      </w:r>
    </w:p>
    <w:p w14:paraId="2D862847" w14:textId="5D7FDA0A" w:rsid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Phil &amp; Wendy French Art Prize: No 4 – “Fluid Koi” – Christine </w:t>
      </w:r>
      <w:proofErr w:type="spellStart"/>
      <w:r>
        <w:rPr>
          <w:b/>
          <w:color w:val="C00000"/>
          <w:sz w:val="22"/>
          <w:szCs w:val="22"/>
        </w:rPr>
        <w:t>Blowfield</w:t>
      </w:r>
      <w:proofErr w:type="spellEnd"/>
    </w:p>
    <w:p w14:paraId="0CDCABB2" w14:textId="3D66B97B" w:rsidR="000518DF" w:rsidRP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($600)</w:t>
      </w:r>
    </w:p>
    <w:p w14:paraId="46E9BE47" w14:textId="52602D2A" w:rsidR="000518DF" w:rsidRP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t>Pemberton Best Western Hotel Acquisitive: No 30 – “Beyond the Track” – Anna Czerkasow</w:t>
      </w:r>
    </w:p>
    <w:p w14:paraId="26366AFE" w14:textId="13877201" w:rsidR="000518DF" w:rsidRP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 w:rsidRPr="000518DF">
        <w:rPr>
          <w:b/>
          <w:color w:val="C00000"/>
          <w:sz w:val="22"/>
          <w:szCs w:val="22"/>
        </w:rPr>
        <w:t xml:space="preserve">Mona &amp; </w:t>
      </w:r>
      <w:proofErr w:type="spellStart"/>
      <w:r w:rsidRPr="000518DF">
        <w:rPr>
          <w:b/>
          <w:color w:val="C00000"/>
          <w:sz w:val="22"/>
          <w:szCs w:val="22"/>
        </w:rPr>
        <w:t>Torsten</w:t>
      </w:r>
      <w:proofErr w:type="spellEnd"/>
      <w:r w:rsidRPr="000518DF">
        <w:rPr>
          <w:b/>
          <w:color w:val="C00000"/>
          <w:sz w:val="22"/>
          <w:szCs w:val="22"/>
        </w:rPr>
        <w:t xml:space="preserve"> </w:t>
      </w:r>
      <w:proofErr w:type="spellStart"/>
      <w:r w:rsidRPr="000518DF">
        <w:rPr>
          <w:b/>
          <w:color w:val="C00000"/>
          <w:sz w:val="22"/>
          <w:szCs w:val="22"/>
        </w:rPr>
        <w:t>Ketelsen</w:t>
      </w:r>
      <w:proofErr w:type="spellEnd"/>
      <w:r w:rsidRPr="000518DF">
        <w:rPr>
          <w:b/>
          <w:color w:val="C00000"/>
          <w:sz w:val="22"/>
          <w:szCs w:val="22"/>
        </w:rPr>
        <w:t xml:space="preserve"> Artistic Merit Award: No 45 – “Clutch” – Mark Grey-Smith</w:t>
      </w:r>
    </w:p>
    <w:p w14:paraId="4E4D25F3" w14:textId="7A711255" w:rsid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C00000"/>
          <w:sz w:val="22"/>
          <w:szCs w:val="22"/>
        </w:rPr>
      </w:pPr>
      <w:r w:rsidRPr="000518DF">
        <w:rPr>
          <w:b/>
          <w:color w:val="C00000"/>
          <w:sz w:val="22"/>
          <w:szCs w:val="22"/>
        </w:rPr>
        <w:t>($800)</w:t>
      </w:r>
    </w:p>
    <w:p w14:paraId="5ED9535E" w14:textId="3F1D2305" w:rsidR="000518DF" w:rsidRDefault="000518D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t xml:space="preserve">Mona &amp; </w:t>
      </w:r>
      <w:proofErr w:type="spellStart"/>
      <w:r>
        <w:rPr>
          <w:b/>
          <w:color w:val="323E4F" w:themeColor="text2" w:themeShade="BF"/>
          <w:sz w:val="22"/>
          <w:szCs w:val="22"/>
        </w:rPr>
        <w:t>Torsten</w:t>
      </w:r>
      <w:proofErr w:type="spellEnd"/>
      <w:r>
        <w:rPr>
          <w:b/>
          <w:color w:val="323E4F" w:themeColor="text2" w:themeShade="BF"/>
          <w:sz w:val="22"/>
          <w:szCs w:val="22"/>
        </w:rPr>
        <w:t xml:space="preserve"> </w:t>
      </w:r>
      <w:proofErr w:type="spellStart"/>
      <w:r>
        <w:rPr>
          <w:b/>
          <w:color w:val="323E4F" w:themeColor="text2" w:themeShade="BF"/>
          <w:sz w:val="22"/>
          <w:szCs w:val="22"/>
        </w:rPr>
        <w:t>Ketelsen</w:t>
      </w:r>
      <w:proofErr w:type="spellEnd"/>
      <w:r>
        <w:rPr>
          <w:b/>
          <w:color w:val="323E4F" w:themeColor="text2" w:themeShade="BF"/>
          <w:sz w:val="22"/>
          <w:szCs w:val="22"/>
        </w:rPr>
        <w:t xml:space="preserve"> Art Prize: No 43 – “Indulgence” Carmen </w:t>
      </w:r>
      <w:proofErr w:type="spellStart"/>
      <w:r>
        <w:rPr>
          <w:b/>
          <w:color w:val="323E4F" w:themeColor="text2" w:themeShade="BF"/>
          <w:sz w:val="22"/>
          <w:szCs w:val="22"/>
        </w:rPr>
        <w:t>McFaull</w:t>
      </w:r>
      <w:proofErr w:type="spellEnd"/>
    </w:p>
    <w:p w14:paraId="54A4A092" w14:textId="3134F035" w:rsidR="000518DF" w:rsidRDefault="00DE094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t>($1 200)</w:t>
      </w:r>
    </w:p>
    <w:p w14:paraId="56EFE36A" w14:textId="5A3BEF2B" w:rsidR="00DE094F" w:rsidRDefault="00DE094F" w:rsidP="00496E78">
      <w:pPr>
        <w:pBdr>
          <w:bottom w:val="single" w:sz="6" w:space="0" w:color="auto"/>
        </w:pBdr>
        <w:tabs>
          <w:tab w:val="left" w:pos="4500"/>
        </w:tabs>
        <w:rPr>
          <w:b/>
          <w:color w:val="323E4F" w:themeColor="text2" w:themeShade="BF"/>
          <w:sz w:val="22"/>
          <w:szCs w:val="22"/>
        </w:rPr>
      </w:pPr>
    </w:p>
    <w:p w14:paraId="48533D08" w14:textId="6CAA2642" w:rsidR="00DE094F" w:rsidRDefault="00DE094F" w:rsidP="00DE094F">
      <w:pPr>
        <w:pBdr>
          <w:bottom w:val="single" w:sz="6" w:space="0" w:color="auto"/>
        </w:pBdr>
        <w:tabs>
          <w:tab w:val="left" w:pos="4500"/>
        </w:tabs>
        <w:jc w:val="center"/>
        <w:rPr>
          <w:b/>
          <w:color w:val="323E4F" w:themeColor="text2" w:themeShade="BF"/>
          <w:sz w:val="22"/>
          <w:szCs w:val="22"/>
        </w:rPr>
      </w:pPr>
      <w:r>
        <w:rPr>
          <w:noProof/>
        </w:rPr>
        <w:drawing>
          <wp:inline distT="0" distB="0" distL="0" distR="0" wp14:anchorId="147AD6A3" wp14:editId="2092674D">
            <wp:extent cx="30003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29" cy="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F2CE" w14:textId="77777777" w:rsidR="00496E78" w:rsidRPr="00496E78" w:rsidRDefault="00496E78">
      <w:pPr>
        <w:rPr>
          <w:sz w:val="22"/>
          <w:szCs w:val="22"/>
        </w:rPr>
      </w:pPr>
      <w:bookmarkStart w:id="0" w:name="_GoBack"/>
      <w:bookmarkEnd w:id="0"/>
    </w:p>
    <w:sectPr w:rsidR="00496E78" w:rsidRPr="0049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63C84"/>
    <w:multiLevelType w:val="hybridMultilevel"/>
    <w:tmpl w:val="B10ED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78"/>
    <w:rsid w:val="000518DF"/>
    <w:rsid w:val="00496E78"/>
    <w:rsid w:val="006C4636"/>
    <w:rsid w:val="00DE094F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449A"/>
  <w15:chartTrackingRefBased/>
  <w15:docId w15:val="{6716D565-80E7-477A-8E31-E9E327B0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E78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2</cp:revision>
  <dcterms:created xsi:type="dcterms:W3CDTF">2018-09-25T02:29:00Z</dcterms:created>
  <dcterms:modified xsi:type="dcterms:W3CDTF">2018-09-25T03:04:00Z</dcterms:modified>
</cp:coreProperties>
</file>